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d3801f1f5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GOALGETTER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GOALGETTER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2bfcdce92442f"/>
      <w:footerReference xmlns:r="http://schemas.openxmlformats.org/officeDocument/2006/relationships" w:type="default" r:id="R0d85e88a21b1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GOALGETTER INVEST AS   ·   Org.nr 993 404 527   ·   Sæbøhaugen 28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GOALGETTER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2bfcdce92442f" /><Relationship Type="http://schemas.openxmlformats.org/officeDocument/2006/relationships/footer" Target="/word/footer1.xml" Id="R0d85e88a21b14c8c" /></Relationships>
</file>