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1ebd5028b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d5c74afd24549"/>
      <w:footerReference xmlns:r="http://schemas.openxmlformats.org/officeDocument/2006/relationships" w:type="default" r:id="R91b3fd58f657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d5c74afd24549" /><Relationship Type="http://schemas.openxmlformats.org/officeDocument/2006/relationships/footer" Target="/word/footer1.xml" Id="R91b3fd58f6574376" /></Relationships>
</file>