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0a98278ae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VALKYRJER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VALKYRJER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12175a21e49c3"/>
      <w:footerReference xmlns:r="http://schemas.openxmlformats.org/officeDocument/2006/relationships" w:type="default" r:id="Rb3f537a52192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VALKYRJER AS   ·   Org.nr 993 428 043   ·   6 etg., Løkkeveien 109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VALKYRJER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12175a21e49c3" /><Relationship Type="http://schemas.openxmlformats.org/officeDocument/2006/relationships/footer" Target="/word/footer1.xml" Id="Rb3f537a5219247c9" /></Relationships>
</file>