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ba1a1a1b8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ba9c2cabb194cd8"/>
      <w:footerReference xmlns:r="http://schemas.openxmlformats.org/officeDocument/2006/relationships" w:type="default" r:id="Rb680abadab7b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9c2cabb194cd8" /><Relationship Type="http://schemas.openxmlformats.org/officeDocument/2006/relationships/footer" Target="/word/footer1.xml" Id="Rb680abadab7b44e0" /></Relationships>
</file>