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5bd08a525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2dbe87e804d2d"/>
      <w:footerReference xmlns:r="http://schemas.openxmlformats.org/officeDocument/2006/relationships" w:type="default" r:id="Rf8e4df966a4c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 PROSJEKT AS   ·   Org.nr 993 457 965   ·   Kokstadvegen 46   ·   5257 KOKSTAD   ·   Tlf. 93 45 36 43   ·   andre@joagruppen.no   ·   www.joagruppen.no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2dbe87e804d2d" /><Relationship Type="http://schemas.openxmlformats.org/officeDocument/2006/relationships/footer" Target="/word/footer1.xml" Id="Rf8e4df966a4c4833" /></Relationships>
</file>