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e6ce7ef1e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CORPO AS</w:t>
      </w:r>
    </w:p>
    <w:sectPr>
      <w:headerReference xmlns:r="http://schemas.openxmlformats.org/officeDocument/2006/relationships" w:type="default" r:id="R578c593b823144d7"/>
      <w:footerReference xmlns:r="http://schemas.openxmlformats.org/officeDocument/2006/relationships" w:type="default" r:id="Raf493b59f812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CORPO AS   ·   Org.nr 993 468 665   ·   Håkon den gamles gate 5   ·   9008 TROMSØ   ·   Tlf. 77 66 20 90   ·   inge@corpo.no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c593b823144d7" /><Relationship Type="http://schemas.openxmlformats.org/officeDocument/2006/relationships/footer" Target="/word/footer1.xml" Id="Raf493b59f812468c" /></Relationships>
</file>