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8117a267c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820d3f84ab364bed"/>
      <w:footerReference xmlns:r="http://schemas.openxmlformats.org/officeDocument/2006/relationships" w:type="default" r:id="Rcad339909899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d3f84ab364bed" /><Relationship Type="http://schemas.openxmlformats.org/officeDocument/2006/relationships/footer" Target="/word/footer1.xml" Id="Rcad33990989948b8" /></Relationships>
</file>