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af8dfe6c3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02fba4c0d4de8"/>
      <w:footerReference xmlns:r="http://schemas.openxmlformats.org/officeDocument/2006/relationships" w:type="default" r:id="Rf157eb0caf73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ITO INVEST AS   ·   Org.nr 993 469 378   ·   Theodor Løvstads vei 19   ·   0286 OSLO   ·   Tlf. 67 58 28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02fba4c0d4de8" /><Relationship Type="http://schemas.openxmlformats.org/officeDocument/2006/relationships/footer" Target="/word/footer1.xml" Id="Rf157eb0caf734e59" /></Relationships>
</file>