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4a14ab832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SPORT OG FRILUFT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SPORT OG FRILUFT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3c203157d4506"/>
      <w:footerReference xmlns:r="http://schemas.openxmlformats.org/officeDocument/2006/relationships" w:type="default" r:id="R043392c6112b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SPORT OG FRILUFT AS   ·   Org.nr 993 484 539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SPORT OG FRILUFT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3c203157d4506" /><Relationship Type="http://schemas.openxmlformats.org/officeDocument/2006/relationships/footer" Target="/word/footer1.xml" Id="R043392c6112b4cac" /></Relationships>
</file>