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02ebd8af3048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ADVOKATFIRMAET HVIDSTEN AS</w:t>
      </w:r>
    </w:p>
    <w:sectPr>
      <w:headerReference xmlns:r="http://schemas.openxmlformats.org/officeDocument/2006/relationships" w:type="default" r:id="R1d2ff4d15f4c4c76"/>
      <w:footerReference xmlns:r="http://schemas.openxmlformats.org/officeDocument/2006/relationships" w:type="default" r:id="Rf94f4a65081e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ADVOKATFIRMAET HVIDSTEN AS   ·   Org.nr 993 496 669   ·   Hafstadvegen 21   ·   6800 FØRDE   ·   Tlf. 57 83 71 30   ·   jnh@advokathvidsten.no   ·   www.advokattysse.no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ADVOKATFIRMAET HVIDSTEN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ff4d15f4c4c76" /><Relationship Type="http://schemas.openxmlformats.org/officeDocument/2006/relationships/footer" Target="/word/footer1.xml" Id="Rf94f4a65081e4672" /></Relationships>
</file>