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6107b9f1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RJF HOLDING AS.</w:t>
      </w:r>
    </w:p>
    <w:sectPr>
      <w:headerReference xmlns:r="http://schemas.openxmlformats.org/officeDocument/2006/relationships" w:type="default" r:id="R85316f3418d44101"/>
      <w:footerReference xmlns:r="http://schemas.openxmlformats.org/officeDocument/2006/relationships" w:type="default" r:id="R6e097c2e6694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16f3418d44101" /><Relationship Type="http://schemas.openxmlformats.org/officeDocument/2006/relationships/footer" Target="/word/footer1.xml" Id="R6e097c2e669445bd" /></Relationships>
</file>