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6489f36c0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HOPSTAD &amp; JENSEN MUR OG FLIS AS</w:t>
      </w:r>
    </w:p>
    <w:sectPr>
      <w:headerReference xmlns:r="http://schemas.openxmlformats.org/officeDocument/2006/relationships" w:type="default" r:id="Rc26deb36c2b2490a"/>
      <w:footerReference xmlns:r="http://schemas.openxmlformats.org/officeDocument/2006/relationships" w:type="default" r:id="R22493415b8f8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HOPSTAD &amp; JENSEN MUR OG FLIS AS   ·   Org.nr 993 572 780   ·   Gråterudveien 20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HOPSTAD &amp; JENSEN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deb36c2b2490a" /><Relationship Type="http://schemas.openxmlformats.org/officeDocument/2006/relationships/footer" Target="/word/footer1.xml" Id="R22493415b8f848e3" /></Relationships>
</file>