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47f0b979d24c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SHAMO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SHAMO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e9d21b8e344a54"/>
      <w:footerReference xmlns:r="http://schemas.openxmlformats.org/officeDocument/2006/relationships" w:type="default" r:id="R9893b1e31b3542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SHAMO AS   ·   Org.nr 993 576 352   ·   Gamle Kirkeplass 2A   ·   3019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SHAMO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e9d21b8e344a54" /><Relationship Type="http://schemas.openxmlformats.org/officeDocument/2006/relationships/footer" Target="/word/footer1.xml" Id="R9893b1e31b354212" /></Relationships>
</file>