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0592a52f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d2406615746a4"/>
      <w:footerReference xmlns:r="http://schemas.openxmlformats.org/officeDocument/2006/relationships" w:type="default" r:id="R15189dfcc602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d2406615746a4" /><Relationship Type="http://schemas.openxmlformats.org/officeDocument/2006/relationships/footer" Target="/word/footer1.xml" Id="R15189dfcc6024ca4" /></Relationships>
</file>