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9b0faaf8246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BRENNERIVEIEN 5 AS</w:t>
      </w:r>
    </w:p>
    <w:sectPr>
      <w:headerReference xmlns:r="http://schemas.openxmlformats.org/officeDocument/2006/relationships" w:type="default" r:id="Ra4abb744c8f3411d"/>
      <w:footerReference xmlns:r="http://schemas.openxmlformats.org/officeDocument/2006/relationships" w:type="default" r:id="Raadc44b8fb6b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BRENNERIVEIEN 5 AS   ·   Org.nr 993 637 726   ·   Smeltedigelen 1   ·   0195 OSLO   ·   Tlf. 23 22 29 00   ·   post@spabo.no   ·   www.spabo.no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BRENNERIVEIEN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bb744c8f3411d" /><Relationship Type="http://schemas.openxmlformats.org/officeDocument/2006/relationships/footer" Target="/word/footer1.xml" Id="Raadc44b8fb6b4b05" /></Relationships>
</file>