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5756909c0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BN GRUPPEN AS.</w:t>
      </w:r>
    </w:p>
    <w:sectPr>
      <w:headerReference xmlns:r="http://schemas.openxmlformats.org/officeDocument/2006/relationships" w:type="default" r:id="Rfca7fa3732a5458a"/>
      <w:footerReference xmlns:r="http://schemas.openxmlformats.org/officeDocument/2006/relationships" w:type="default" r:id="R4c1dc12981f5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7fa3732a5458a" /><Relationship Type="http://schemas.openxmlformats.org/officeDocument/2006/relationships/footer" Target="/word/footer1.xml" Id="R4c1dc12981f545d0" /></Relationships>
</file>