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ed6dea6de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HAMARREVISJON AS</w:t>
      </w:r>
    </w:p>
    <w:sectPr>
      <w:headerReference xmlns:r="http://schemas.openxmlformats.org/officeDocument/2006/relationships" w:type="default" r:id="Rc6c9c53fcdc94639"/>
      <w:footerReference xmlns:r="http://schemas.openxmlformats.org/officeDocument/2006/relationships" w:type="default" r:id="Rf924fc226b8c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HAMARREVISJON AS   ·   Org.nr 993 873 756   ·   Østregate 23   ·   2317 HAMAR   ·   elin@hamarrevisjon.no   ·   hamarrevisjon.no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9c53fcdc94639" /><Relationship Type="http://schemas.openxmlformats.org/officeDocument/2006/relationships/footer" Target="/word/footer1.xml" Id="Rf924fc226b8c4f31" /></Relationships>
</file>