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c8f6899cb548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SKIBLADNERS VENNER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SKIBLADNERS VENNER</w:t>
      </w:r>
    </w:p>
    <w:sectPr>
      <w:headerReference xmlns:r="http://schemas.openxmlformats.org/officeDocument/2006/relationships" w:type="default" r:id="R5befc8a5d4934f87"/>
      <w:footerReference xmlns:r="http://schemas.openxmlformats.org/officeDocument/2006/relationships" w:type="default" r:id="Rfbe778b6dd4e43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SKIBLADNERS VENNER   ·   Org.nr 993 911 046   ·   Strandgata 28A   ·   2821 GJØVIK   ·   Tlf. 91 83 46 10   ·   thomas.andersen@boligpartner.no   ·   www.skibladnersvenner.no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SKIBLADNERS VENNER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efc8a5d4934f87" /><Relationship Type="http://schemas.openxmlformats.org/officeDocument/2006/relationships/footer" Target="/word/footer1.xml" Id="Rfbe778b6dd4e4336" /></Relationships>
</file>