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8cd35d27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JAKVAM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JAKVAM AS</w:t>
      </w:r>
    </w:p>
    <w:sectPr>
      <w:headerReference xmlns:r="http://schemas.openxmlformats.org/officeDocument/2006/relationships" w:type="default" r:id="Rb5009051cfb84aaa"/>
      <w:footerReference xmlns:r="http://schemas.openxmlformats.org/officeDocument/2006/relationships" w:type="default" r:id="Ra5eff42fce4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JAKVAM AS   ·   Org.nr 993 935 220   ·   Stedjeflaten 10   ·   6856 SOGNDAL   ·   janandrekvam@hotmail.com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09051cfb84aaa" /><Relationship Type="http://schemas.openxmlformats.org/officeDocument/2006/relationships/footer" Target="/word/footer1.xml" Id="Ra5eff42fce49440a" /></Relationships>
</file>