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7e612fbe3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JAKVAM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JAKVAM AS</w:t>
      </w:r>
    </w:p>
    <w:sectPr>
      <w:headerReference xmlns:r="http://schemas.openxmlformats.org/officeDocument/2006/relationships" w:type="default" r:id="Rab898358ca634bb1"/>
      <w:footerReference xmlns:r="http://schemas.openxmlformats.org/officeDocument/2006/relationships" w:type="default" r:id="R20b35390f203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JAKVAM AS   ·   Org.nr 993 935 220   ·   Stedjeflaten 10   ·   6856 SOGNDAL   ·   janandrekvam@hotmail.com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8358ca634bb1" /><Relationship Type="http://schemas.openxmlformats.org/officeDocument/2006/relationships/footer" Target="/word/footer1.xml" Id="R20b35390f2034782" /></Relationships>
</file>