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adec8eced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cf03738697ba4eda"/>
      <w:footerReference xmlns:r="http://schemas.openxmlformats.org/officeDocument/2006/relationships" w:type="default" r:id="R8437879b2ac8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3738697ba4eda" /><Relationship Type="http://schemas.openxmlformats.org/officeDocument/2006/relationships/footer" Target="/word/footer1.xml" Id="R8437879b2ac84504" /></Relationships>
</file>