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82fbce90243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GUNNAR SYLLIAAS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 SYLLIAAS</w:t>
      </w:r>
    </w:p>
    <w:sectPr>
      <w:headerReference xmlns:r="http://schemas.openxmlformats.org/officeDocument/2006/relationships" w:type="default" r:id="R74e71b72bcb94178"/>
      <w:footerReference xmlns:r="http://schemas.openxmlformats.org/officeDocument/2006/relationships" w:type="default" r:id="R0765ff1b5aa8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 SYLLIAAS   ·   Org.nr 994 043 021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 SYLLIAAS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e71b72bcb94178" /><Relationship Type="http://schemas.openxmlformats.org/officeDocument/2006/relationships/footer" Target="/word/footer1.xml" Id="R0765ff1b5aa84e25" /></Relationships>
</file>