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c69a052d5e74b2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LIEN SAG OG HØVLERI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Nord-torpa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Nord-torpa,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LIEN SAG OG HØVLERI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a44ce111fbe4082"/>
      <w:footerReference xmlns:r="http://schemas.openxmlformats.org/officeDocument/2006/relationships" w:type="default" r:id="R959bfa71e7134d8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LIEN SAG OG HØVLERI AS   ·   Org.nr 994 095 986   ·   Nord-Torpvegen 422   ·   2880 NORD-TORPA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LIEN SAG OG HØVLERI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a44ce111fbe4082" /><Relationship Type="http://schemas.openxmlformats.org/officeDocument/2006/relationships/footer" Target="/word/footer1.xml" Id="R959bfa71e7134d88" /></Relationships>
</file>