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5cf77b759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ALLRIGHT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ALLRIGHT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26e6637d640b2"/>
      <w:footerReference xmlns:r="http://schemas.openxmlformats.org/officeDocument/2006/relationships" w:type="default" r:id="R6e2102307d2e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ALLRIGHT AS   ·   Org.nr 994 153 579   ·   Dreyfushammarn 11   ·   8012 BODØ   ·   Tlf. 75 51 55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ALLRIGHT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26e6637d640b2" /><Relationship Type="http://schemas.openxmlformats.org/officeDocument/2006/relationships/footer" Target="/word/footer1.xml" Id="R6e2102307d2e4751" /></Relationships>
</file>