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a566c3ccb4a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ONE O ONE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ONE O ONE AS</w:t>
      </w:r>
    </w:p>
    <w:sectPr>
      <w:headerReference xmlns:r="http://schemas.openxmlformats.org/officeDocument/2006/relationships" w:type="default" r:id="Rd4b39d9e705049c3"/>
      <w:footerReference xmlns:r="http://schemas.openxmlformats.org/officeDocument/2006/relationships" w:type="default" r:id="R59986abd6d6d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 O ONE AS   ·   Org.nr 994 254 391   ·   Jernbanegata 15, Sentrumsgården   ·   7650 VERDAL   ·   Tlf. 74 04 27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 O 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39d9e705049c3" /><Relationship Type="http://schemas.openxmlformats.org/officeDocument/2006/relationships/footer" Target="/word/footer1.xml" Id="R59986abd6d6d472d" /></Relationships>
</file>