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681128a5a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a2b3db4d2ee4465f"/>
      <w:footerReference xmlns:r="http://schemas.openxmlformats.org/officeDocument/2006/relationships" w:type="default" r:id="Ra329899d6e12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3db4d2ee4465f" /><Relationship Type="http://schemas.openxmlformats.org/officeDocument/2006/relationships/footer" Target="/word/footer1.xml" Id="Ra329899d6e1249ee" /></Relationships>
</file>