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9ceed088a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 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 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cac901fcf4ff0"/>
      <w:footerReference xmlns:r="http://schemas.openxmlformats.org/officeDocument/2006/relationships" w:type="default" r:id="Rc0500ed66ea0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 FOSS AS   ·   Org.nr 994 336 576   ·   Eikelunden 26   ·   1570 DILLING   ·   evafoss@live.dk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 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cac901fcf4ff0" /><Relationship Type="http://schemas.openxmlformats.org/officeDocument/2006/relationships/footer" Target="/word/footer1.xml" Id="Rc0500ed66ea040c2" /></Relationships>
</file>