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6c9fd6a44144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JOHN BJARNE FALCH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JOHN BJARNE FALCH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f482a00cc14bc4"/>
      <w:footerReference xmlns:r="http://schemas.openxmlformats.org/officeDocument/2006/relationships" w:type="default" r:id="R02dcff3be9ef47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JOHN BJARNE FALCH   ·   Org.nr 994 364 340   ·   john.b.falch@online.no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JOHN BJARNE FALCH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f482a00cc14bc4" /><Relationship Type="http://schemas.openxmlformats.org/officeDocument/2006/relationships/footer" Target="/word/footer1.xml" Id="R02dcff3be9ef477d" /></Relationships>
</file>