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574ec6b094b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b87e31e2314dba"/>
      <w:footerReference xmlns:r="http://schemas.openxmlformats.org/officeDocument/2006/relationships" w:type="default" r:id="Rd083dba27106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IBIL AS   ·   Org.nr 994 396 552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87e31e2314dba" /><Relationship Type="http://schemas.openxmlformats.org/officeDocument/2006/relationships/footer" Target="/word/footer1.xml" Id="Rd083dba271064f32" /></Relationships>
</file>