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cf5a99a69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MÅLSELV VENSTRE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MÅLSELV VENSTRE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54d5eb4454f07"/>
      <w:footerReference xmlns:r="http://schemas.openxmlformats.org/officeDocument/2006/relationships" w:type="default" r:id="R080ecd7ccbd6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MÅLSELV VENSTRE   ·   Org.nr 994 440 721   ·   Vebjørn Strand Foshaug, Furuveien 31A   ·   9325 BARDUFOSS   ·   vebjornf@gmail.com   ·   venstre.no/lokal/tromsogfinnmark/malselv/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MÅLSELV VENSTRE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54d5eb4454f07" /><Relationship Type="http://schemas.openxmlformats.org/officeDocument/2006/relationships/footer" Target="/word/footer1.xml" Id="R080ecd7ccbd64a96" /></Relationships>
</file>