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471fe6383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AGINCOURT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AGINCOURT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b5daa388e4f29"/>
      <w:footerReference xmlns:r="http://schemas.openxmlformats.org/officeDocument/2006/relationships" w:type="default" r:id="R2ff9359d854c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AGINCOURT INVEST AS   ·   Org.nr 994 444 433   ·   c/o Inge Hoel, Øistein Thurmans vei 16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AGINCOURT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b5daa388e4f29" /><Relationship Type="http://schemas.openxmlformats.org/officeDocument/2006/relationships/footer" Target="/word/footer1.xml" Id="R2ff9359d854c4a65" /></Relationships>
</file>