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c359c37fa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adedd11c596c43f2"/>
      <w:footerReference xmlns:r="http://schemas.openxmlformats.org/officeDocument/2006/relationships" w:type="default" r:id="R215ca28f329b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d11c596c43f2" /><Relationship Type="http://schemas.openxmlformats.org/officeDocument/2006/relationships/footer" Target="/word/footer1.xml" Id="R215ca28f329b4fff" /></Relationships>
</file>