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c672d44f8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f9c030ce5161421c"/>
      <w:footerReference xmlns:r="http://schemas.openxmlformats.org/officeDocument/2006/relationships" w:type="default" r:id="Rf9364abc98ee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030ce5161421c" /><Relationship Type="http://schemas.openxmlformats.org/officeDocument/2006/relationships/footer" Target="/word/footer1.xml" Id="Rf9364abc98ee42d0" /></Relationships>
</file>