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ab8b62821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ØSTFOLD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ØSTFOLD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e9e3b328a47dd"/>
      <w:footerReference xmlns:r="http://schemas.openxmlformats.org/officeDocument/2006/relationships" w:type="default" r:id="R7f9d5da9dcf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e9e3b328a47dd" /><Relationship Type="http://schemas.openxmlformats.org/officeDocument/2006/relationships/footer" Target="/word/footer1.xml" Id="R7f9d5da9dcf04b63" /></Relationships>
</file>