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614dc34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8f34891ac66b4c0b"/>
      <w:footerReference xmlns:r="http://schemas.openxmlformats.org/officeDocument/2006/relationships" w:type="default" r:id="R6267312b5bd6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4891ac66b4c0b" /><Relationship Type="http://schemas.openxmlformats.org/officeDocument/2006/relationships/footer" Target="/word/footer1.xml" Id="R6267312b5bd64ca8" /></Relationships>
</file>