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cfec84f27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1b71991fb46fd"/>
      <w:footerReference xmlns:r="http://schemas.openxmlformats.org/officeDocument/2006/relationships" w:type="default" r:id="Rd03cb5829ac9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ELSAM AS   ·   Org.nr 994 690 787   ·   Erich Mogensøns vei 19   ·   0594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1b71991fb46fd" /><Relationship Type="http://schemas.openxmlformats.org/officeDocument/2006/relationships/footer" Target="/word/footer1.xml" Id="Rd03cb5829ac94166" /></Relationships>
</file>