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5e33b8894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514bddb5de47b9"/>
      <w:footerReference xmlns:r="http://schemas.openxmlformats.org/officeDocument/2006/relationships" w:type="default" r:id="R70a93619abc9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14bddb5de47b9" /><Relationship Type="http://schemas.openxmlformats.org/officeDocument/2006/relationships/footer" Target="/word/footer1.xml" Id="R70a93619abc94d55" /></Relationships>
</file>