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260d6e41e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f7b03bc7f4c44129"/>
      <w:footerReference xmlns:r="http://schemas.openxmlformats.org/officeDocument/2006/relationships" w:type="default" r:id="R43b34f0d3026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03bc7f4c44129" /><Relationship Type="http://schemas.openxmlformats.org/officeDocument/2006/relationships/footer" Target="/word/footer1.xml" Id="R43b34f0d30264da3" /></Relationships>
</file>