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ed44523b4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a9692e6c058845d5"/>
      <w:footerReference xmlns:r="http://schemas.openxmlformats.org/officeDocument/2006/relationships" w:type="default" r:id="Ra3d766e7866b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92e6c058845d5" /><Relationship Type="http://schemas.openxmlformats.org/officeDocument/2006/relationships/footer" Target="/word/footer1.xml" Id="Ra3d766e7866b42a6" /></Relationships>
</file>