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f53f8c6a440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BEAUTY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Vestby,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BEAUTY EIENDOM AS</w:t>
      </w:r>
    </w:p>
    <w:sectPr>
      <w:headerReference xmlns:r="http://schemas.openxmlformats.org/officeDocument/2006/relationships" w:type="default" r:id="Red792ccd66494159"/>
      <w:footerReference xmlns:r="http://schemas.openxmlformats.org/officeDocument/2006/relationships" w:type="default" r:id="R15f7d36a706f4a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BEAUTY EIENDOM AS   ·   Org.nr 994 758 772   ·   Verpetveien 17   ·   1543 VESTBY   ·   Tlf. 23 19 10 00   ·   hanne@beautyproducts.no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BEAUTY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792ccd66494159" /><Relationship Type="http://schemas.openxmlformats.org/officeDocument/2006/relationships/footer" Target="/word/footer1.xml" Id="R15f7d36a706f4a46" /></Relationships>
</file>