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21a76bba7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57cd4f765934b74"/>
      <w:footerReference xmlns:r="http://schemas.openxmlformats.org/officeDocument/2006/relationships" w:type="default" r:id="R886f5f3809e9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cd4f765934b74" /><Relationship Type="http://schemas.openxmlformats.org/officeDocument/2006/relationships/footer" Target="/word/footer1.xml" Id="R886f5f3809e940a9" /></Relationships>
</file>