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8aca3eb0884b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MATERIO AS</w:t>
      </w:r>
    </w:p>
    <w:sectPr>
      <w:headerReference xmlns:r="http://schemas.openxmlformats.org/officeDocument/2006/relationships" w:type="default" r:id="R2add973b09164702"/>
      <w:footerReference xmlns:r="http://schemas.openxmlformats.org/officeDocument/2006/relationships" w:type="default" r:id="R44e16097012341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MATERIO AS   ·   Org.nr 994 853 813   ·   Odins veg 28   ·   7033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MATERIO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dd973b09164702" /><Relationship Type="http://schemas.openxmlformats.org/officeDocument/2006/relationships/footer" Target="/word/footer1.xml" Id="R44e16097012341c0" /></Relationships>
</file>