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f24148daa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COLSI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65f30ada0fe647ef"/>
      <w:footerReference xmlns:r="http://schemas.openxmlformats.org/officeDocument/2006/relationships" w:type="default" r:id="Rb76569e14016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30ada0fe647ef" /><Relationship Type="http://schemas.openxmlformats.org/officeDocument/2006/relationships/footer" Target="/word/footer1.xml" Id="Rb76569e140164c9c" /></Relationships>
</file>