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a53240683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5316c5c88ae14b99"/>
      <w:footerReference xmlns:r="http://schemas.openxmlformats.org/officeDocument/2006/relationships" w:type="default" r:id="Re2abd87ba2c4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c5c88ae14b99" /><Relationship Type="http://schemas.openxmlformats.org/officeDocument/2006/relationships/footer" Target="/word/footer1.xml" Id="Re2abd87ba2c4490a" /></Relationships>
</file>