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332b0821b4b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fffd5552744e9"/>
      <w:footerReference xmlns:r="http://schemas.openxmlformats.org/officeDocument/2006/relationships" w:type="default" r:id="Rd398140329f6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fffd5552744e9" /><Relationship Type="http://schemas.openxmlformats.org/officeDocument/2006/relationships/footer" Target="/word/footer1.xml" Id="Rd398140329f6421c" /></Relationships>
</file>