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e2e316ee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METACON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METACON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e89c4b2624c44"/>
      <w:footerReference xmlns:r="http://schemas.openxmlformats.org/officeDocument/2006/relationships" w:type="default" r:id="R07025391c8c2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89c4b2624c44" /><Relationship Type="http://schemas.openxmlformats.org/officeDocument/2006/relationships/footer" Target="/word/footer1.xml" Id="R07025391c8c24d34" /></Relationships>
</file>