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d535f3316b4c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TURVANDE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Østre Gausdal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Østre Gausdal,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TURVANDE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444e1b43f14647"/>
      <w:footerReference xmlns:r="http://schemas.openxmlformats.org/officeDocument/2006/relationships" w:type="default" r:id="R6a44995714cc49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TURVANDE AS   ·   Org.nr 994 921 975   ·   Øverbygdsvegen 1962   ·   2651 ØSTRE GAUSDAL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TURVANDE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444e1b43f14647" /><Relationship Type="http://schemas.openxmlformats.org/officeDocument/2006/relationships/footer" Target="/word/footer1.xml" Id="R6a44995714cc49b3" /></Relationships>
</file>