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50fbe2529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93dc4f42ecb040c7"/>
      <w:footerReference xmlns:r="http://schemas.openxmlformats.org/officeDocument/2006/relationships" w:type="default" r:id="R40e8f767507a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c4f42ecb040c7" /><Relationship Type="http://schemas.openxmlformats.org/officeDocument/2006/relationships/footer" Target="/word/footer1.xml" Id="R40e8f767507a4ceb" /></Relationships>
</file>