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446fd70de648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LOFOTEN BIL AS</w:t>
      </w:r>
    </w:p>
    <w:sectPr>
      <w:headerReference xmlns:r="http://schemas.openxmlformats.org/officeDocument/2006/relationships" w:type="default" r:id="R1467eb14129b4a7f"/>
      <w:footerReference xmlns:r="http://schemas.openxmlformats.org/officeDocument/2006/relationships" w:type="default" r:id="Rea049b9fe97540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BIL AS   ·   Org.nr 995 003 430   ·   Vorsetøyveien 20C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67eb14129b4a7f" /><Relationship Type="http://schemas.openxmlformats.org/officeDocument/2006/relationships/footer" Target="/word/footer1.xml" Id="Rea049b9fe975405a" /></Relationships>
</file>