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ffe31073e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AS</w:t>
      </w:r>
    </w:p>
    <w:sectPr>
      <w:headerReference xmlns:r="http://schemas.openxmlformats.org/officeDocument/2006/relationships" w:type="default" r:id="R62610fe73a6d4b3c"/>
      <w:footerReference xmlns:r="http://schemas.openxmlformats.org/officeDocument/2006/relationships" w:type="default" r:id="R0a6352a6bd0d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AS   ·   Org.nr 995 010 569   ·   Porsgrunnsvegen 188   ·   3735 SKIEN   ·   Tlf. 35 90 50 90   ·   hans@reteam.no   ·   www.reteam.no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10fe73a6d4b3c" /><Relationship Type="http://schemas.openxmlformats.org/officeDocument/2006/relationships/footer" Target="/word/footer1.xml" Id="R0a6352a6bd0d4b0f" /></Relationships>
</file>